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2B" w:rsidRDefault="003624B1" w:rsidP="00F05A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05A2B">
        <w:rPr>
          <w:rFonts w:ascii="Arial" w:hAnsi="Arial" w:cs="Arial"/>
          <w:b/>
          <w:sz w:val="28"/>
          <w:szCs w:val="28"/>
        </w:rPr>
        <w:t>БЕЛГОРОДСКАЯ   ОБЛАСТЬ</w:t>
      </w:r>
    </w:p>
    <w:p w:rsidR="003624B1" w:rsidRPr="00F05A2B" w:rsidRDefault="003624B1" w:rsidP="00F05A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05A2B">
        <w:rPr>
          <w:rFonts w:ascii="Arial" w:hAnsi="Arial" w:cs="Arial"/>
          <w:b/>
          <w:sz w:val="28"/>
          <w:szCs w:val="28"/>
        </w:rPr>
        <w:t xml:space="preserve">АДМИНИСТРАЦИЯ </w:t>
      </w:r>
    </w:p>
    <w:p w:rsidR="003624B1" w:rsidRPr="00F05A2B" w:rsidRDefault="003624B1" w:rsidP="00F05A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05A2B">
        <w:rPr>
          <w:rFonts w:ascii="Arial" w:hAnsi="Arial" w:cs="Arial"/>
          <w:b/>
          <w:sz w:val="28"/>
          <w:szCs w:val="28"/>
        </w:rPr>
        <w:t>БЕХТЕЕВСКОГО СЕЛЬСКОГО ПОСЕЛЕНИЯ МУНИЦИПАЛЬНОГО РАЙОНА «КОРОЧАНСКИЙ РАЙОН»</w:t>
      </w:r>
    </w:p>
    <w:p w:rsidR="00F05A2B" w:rsidRDefault="00F05A2B" w:rsidP="00F05A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624B1" w:rsidRPr="00F05A2B" w:rsidRDefault="003624B1" w:rsidP="00F05A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05A2B">
        <w:rPr>
          <w:rFonts w:ascii="Arial" w:hAnsi="Arial" w:cs="Arial"/>
          <w:b/>
          <w:sz w:val="28"/>
          <w:szCs w:val="28"/>
        </w:rPr>
        <w:t>П</w:t>
      </w:r>
      <w:proofErr w:type="gramEnd"/>
      <w:r w:rsidRPr="00F05A2B">
        <w:rPr>
          <w:rFonts w:ascii="Arial" w:hAnsi="Arial" w:cs="Arial"/>
          <w:b/>
          <w:sz w:val="28"/>
          <w:szCs w:val="28"/>
        </w:rPr>
        <w:t xml:space="preserve"> О С Т А Н О В Л Е Н И Е </w:t>
      </w:r>
    </w:p>
    <w:p w:rsidR="00F05A2B" w:rsidRDefault="00F05A2B" w:rsidP="00F05A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D56A0" w:rsidRPr="00F05A2B" w:rsidRDefault="003624B1" w:rsidP="00F05A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05A2B">
        <w:rPr>
          <w:rFonts w:ascii="Arial" w:hAnsi="Arial" w:cs="Arial"/>
          <w:b/>
          <w:sz w:val="28"/>
          <w:szCs w:val="28"/>
        </w:rPr>
        <w:t xml:space="preserve"> Бехтеевка</w:t>
      </w:r>
    </w:p>
    <w:p w:rsidR="001D56A0" w:rsidRPr="00F05A2B" w:rsidRDefault="001D56A0" w:rsidP="001D56A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D56A0" w:rsidRPr="00F05A2B" w:rsidRDefault="00E13D74" w:rsidP="001D56A0">
      <w:pPr>
        <w:rPr>
          <w:rFonts w:ascii="Arial" w:hAnsi="Arial" w:cs="Arial"/>
          <w:b/>
          <w:sz w:val="28"/>
          <w:szCs w:val="28"/>
        </w:rPr>
      </w:pPr>
      <w:r w:rsidRPr="00F05A2B">
        <w:rPr>
          <w:rFonts w:ascii="Arial" w:hAnsi="Arial" w:cs="Arial"/>
          <w:b/>
          <w:sz w:val="28"/>
          <w:szCs w:val="28"/>
        </w:rPr>
        <w:t>2</w:t>
      </w:r>
      <w:r w:rsidR="00F05A2B" w:rsidRPr="00F05A2B">
        <w:rPr>
          <w:rFonts w:ascii="Arial" w:hAnsi="Arial" w:cs="Arial"/>
          <w:b/>
          <w:sz w:val="28"/>
          <w:szCs w:val="28"/>
        </w:rPr>
        <w:t>8</w:t>
      </w:r>
      <w:r w:rsidRPr="00F05A2B">
        <w:rPr>
          <w:rFonts w:ascii="Arial" w:hAnsi="Arial" w:cs="Arial"/>
          <w:b/>
          <w:sz w:val="28"/>
          <w:szCs w:val="28"/>
        </w:rPr>
        <w:t xml:space="preserve"> декабря </w:t>
      </w:r>
      <w:r w:rsidR="001D56A0" w:rsidRPr="00F05A2B">
        <w:rPr>
          <w:rFonts w:ascii="Arial" w:hAnsi="Arial" w:cs="Arial"/>
          <w:b/>
          <w:sz w:val="28"/>
          <w:szCs w:val="28"/>
        </w:rPr>
        <w:t xml:space="preserve">2021 года       </w:t>
      </w:r>
      <w:r w:rsidR="00F05A2B" w:rsidRPr="00F05A2B">
        <w:rPr>
          <w:rFonts w:ascii="Arial" w:hAnsi="Arial" w:cs="Arial"/>
          <w:b/>
          <w:sz w:val="28"/>
          <w:szCs w:val="28"/>
        </w:rPr>
        <w:t xml:space="preserve">        </w:t>
      </w:r>
      <w:r w:rsidR="001D56A0" w:rsidRPr="00F05A2B">
        <w:rPr>
          <w:rFonts w:ascii="Arial" w:hAnsi="Arial" w:cs="Arial"/>
          <w:b/>
          <w:sz w:val="28"/>
          <w:szCs w:val="28"/>
        </w:rPr>
        <w:t xml:space="preserve">                                                  №</w:t>
      </w:r>
      <w:r w:rsidR="00F05A2B" w:rsidRPr="00F05A2B">
        <w:rPr>
          <w:rFonts w:ascii="Arial" w:hAnsi="Arial" w:cs="Arial"/>
          <w:b/>
          <w:sz w:val="28"/>
          <w:szCs w:val="28"/>
        </w:rPr>
        <w:t>44</w:t>
      </w:r>
      <w:r w:rsidR="001D56A0" w:rsidRPr="00F05A2B">
        <w:rPr>
          <w:rFonts w:ascii="Arial" w:hAnsi="Arial" w:cs="Arial"/>
          <w:b/>
          <w:sz w:val="28"/>
          <w:szCs w:val="28"/>
        </w:rPr>
        <w:t xml:space="preserve"> </w:t>
      </w:r>
    </w:p>
    <w:p w:rsidR="001D56A0" w:rsidRDefault="001D56A0" w:rsidP="001D56A0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1D56A0" w:rsidRPr="00F05A2B" w:rsidRDefault="001D56A0" w:rsidP="00F05A2B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05A2B">
        <w:rPr>
          <w:rFonts w:ascii="Arial" w:hAnsi="Arial" w:cs="Arial"/>
          <w:b/>
          <w:sz w:val="28"/>
          <w:szCs w:val="28"/>
        </w:rPr>
        <w:t xml:space="preserve">Об утверждении Правил формирования, ведения и обязательного опубликования перечня имущества, находящегося в муниципальной собственности </w:t>
      </w:r>
      <w:r w:rsidR="003624B1" w:rsidRPr="00F05A2B">
        <w:rPr>
          <w:rFonts w:ascii="Arial" w:hAnsi="Arial" w:cs="Arial"/>
          <w:b/>
          <w:sz w:val="28"/>
          <w:szCs w:val="28"/>
        </w:rPr>
        <w:t>Бехтеевского</w:t>
      </w:r>
      <w:r w:rsidRPr="00F05A2B">
        <w:rPr>
          <w:rFonts w:ascii="Arial" w:hAnsi="Arial" w:cs="Arial"/>
          <w:b/>
          <w:sz w:val="28"/>
          <w:szCs w:val="28"/>
        </w:rPr>
        <w:t xml:space="preserve"> сельского поселения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</w:t>
      </w:r>
      <w:proofErr w:type="gramEnd"/>
      <w:r w:rsidRPr="00F05A2B">
        <w:rPr>
          <w:rFonts w:ascii="Arial" w:hAnsi="Arial" w:cs="Arial"/>
          <w:b/>
          <w:sz w:val="28"/>
          <w:szCs w:val="28"/>
        </w:rPr>
        <w:t xml:space="preserve"> предпринимателями и </w:t>
      </w:r>
      <w:proofErr w:type="gramStart"/>
      <w:r w:rsidRPr="00F05A2B">
        <w:rPr>
          <w:rFonts w:ascii="Arial" w:hAnsi="Arial" w:cs="Arial"/>
          <w:b/>
          <w:sz w:val="28"/>
          <w:szCs w:val="28"/>
        </w:rPr>
        <w:t>применяющим</w:t>
      </w:r>
      <w:proofErr w:type="gramEnd"/>
      <w:r w:rsidRPr="00F05A2B">
        <w:rPr>
          <w:rFonts w:ascii="Arial" w:hAnsi="Arial" w:cs="Arial"/>
          <w:b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1D56A0" w:rsidRDefault="001D56A0" w:rsidP="001D5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A2B" w:rsidRDefault="00F05A2B" w:rsidP="001D5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6A0" w:rsidRPr="00F05A2B" w:rsidRDefault="001D56A0" w:rsidP="001D56A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ст. 14.1 Федерального закона от 24.07.2007 № 209-ФЗ «О развитии малого и среднего предпринимательства в Российской Федерации»,</w:t>
      </w:r>
      <w:r w:rsidRPr="00F05A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Уставом сельского поселения администрация </w:t>
      </w:r>
      <w:r w:rsidR="003624B1"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Бехтеевского</w:t>
      </w: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proofErr w:type="gramStart"/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е т:</w:t>
      </w:r>
    </w:p>
    <w:p w:rsidR="001D56A0" w:rsidRPr="00F05A2B" w:rsidRDefault="001D56A0" w:rsidP="001D56A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5A2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05A2B">
        <w:rPr>
          <w:rFonts w:ascii="Arial" w:hAnsi="Arial" w:cs="Arial"/>
          <w:sz w:val="24"/>
          <w:szCs w:val="24"/>
        </w:rPr>
        <w:t xml:space="preserve">Утвердить «Правила формирования, ведения и обязательного опубликования перечня имущества, находящегося в муниципальной собственности </w:t>
      </w:r>
      <w:r w:rsidR="003624B1" w:rsidRPr="00F05A2B">
        <w:rPr>
          <w:rFonts w:ascii="Arial" w:hAnsi="Arial" w:cs="Arial"/>
          <w:sz w:val="24"/>
          <w:szCs w:val="24"/>
        </w:rPr>
        <w:t>Бехтеевского</w:t>
      </w:r>
      <w:r w:rsidRPr="00F05A2B">
        <w:rPr>
          <w:rFonts w:ascii="Arial" w:hAnsi="Arial" w:cs="Arial"/>
          <w:sz w:val="24"/>
          <w:szCs w:val="24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</w:t>
      </w:r>
      <w:proofErr w:type="gramEnd"/>
      <w:r w:rsidRPr="00F05A2B">
        <w:rPr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доход»».</w:t>
      </w:r>
    </w:p>
    <w:p w:rsidR="003624B1" w:rsidRPr="00F05A2B" w:rsidRDefault="003624B1" w:rsidP="003624B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05A2B">
        <w:rPr>
          <w:rFonts w:ascii="Arial" w:hAnsi="Arial" w:cs="Arial"/>
          <w:sz w:val="24"/>
          <w:szCs w:val="24"/>
        </w:rPr>
        <w:t>2.</w:t>
      </w:r>
      <w:r w:rsidRPr="00F05A2B">
        <w:rPr>
          <w:rFonts w:ascii="Arial" w:hAnsi="Arial" w:cs="Arial"/>
          <w:bCs/>
          <w:sz w:val="24"/>
          <w:szCs w:val="24"/>
        </w:rPr>
        <w:t xml:space="preserve"> Обнародовать настоящее постановление и  обеспечить размещение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</w:t>
      </w:r>
      <w:r w:rsidRPr="00F05A2B">
        <w:rPr>
          <w:rFonts w:ascii="Arial" w:hAnsi="Arial" w:cs="Arial"/>
          <w:sz w:val="24"/>
          <w:szCs w:val="24"/>
        </w:rPr>
        <w:t>.</w:t>
      </w:r>
    </w:p>
    <w:p w:rsidR="001D56A0" w:rsidRPr="00F05A2B" w:rsidRDefault="003624B1" w:rsidP="003624B1">
      <w:pPr>
        <w:pStyle w:val="1"/>
        <w:shd w:val="clear" w:color="auto" w:fill="auto"/>
        <w:tabs>
          <w:tab w:val="right" w:pos="0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F05A2B">
        <w:rPr>
          <w:rFonts w:ascii="Arial" w:hAnsi="Arial" w:cs="Arial"/>
          <w:sz w:val="24"/>
          <w:szCs w:val="24"/>
        </w:rPr>
        <w:tab/>
      </w:r>
      <w:r w:rsidR="001D56A0" w:rsidRPr="00F05A2B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обнародования (опубликования).</w:t>
      </w:r>
    </w:p>
    <w:p w:rsidR="001D56A0" w:rsidRPr="00F05A2B" w:rsidRDefault="001D56A0" w:rsidP="00F05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A2B">
        <w:rPr>
          <w:rFonts w:ascii="Arial" w:hAnsi="Arial" w:cs="Arial"/>
          <w:sz w:val="24"/>
          <w:szCs w:val="24"/>
        </w:rPr>
        <w:lastRenderedPageBreak/>
        <w:tab/>
        <w:t xml:space="preserve">4. </w:t>
      </w:r>
      <w:proofErr w:type="gramStart"/>
      <w:r w:rsidRPr="00F05A2B">
        <w:rPr>
          <w:rFonts w:ascii="Arial" w:hAnsi="Arial" w:cs="Arial"/>
          <w:sz w:val="24"/>
          <w:szCs w:val="24"/>
        </w:rPr>
        <w:t>Контроль за</w:t>
      </w:r>
      <w:proofErr w:type="gramEnd"/>
      <w:r w:rsidRPr="00F05A2B">
        <w:rPr>
          <w:rFonts w:ascii="Arial" w:hAnsi="Arial" w:cs="Arial"/>
          <w:sz w:val="24"/>
          <w:szCs w:val="24"/>
        </w:rPr>
        <w:t xml:space="preserve"> исполнением данного </w:t>
      </w:r>
      <w:r w:rsidR="00F05A2B">
        <w:rPr>
          <w:rFonts w:ascii="Arial" w:hAnsi="Arial" w:cs="Arial"/>
          <w:sz w:val="24"/>
          <w:szCs w:val="24"/>
        </w:rPr>
        <w:t>постановления оставляю за собой</w:t>
      </w:r>
    </w:p>
    <w:p w:rsidR="001D56A0" w:rsidRPr="00F05A2B" w:rsidRDefault="001D56A0" w:rsidP="001D5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5A2B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1D56A0" w:rsidRDefault="001D56A0" w:rsidP="001D56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4B1" w:rsidRPr="00F05A2B" w:rsidRDefault="003624B1" w:rsidP="003624B1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F05A2B">
        <w:rPr>
          <w:rFonts w:ascii="Arial" w:hAnsi="Arial" w:cs="Arial"/>
          <w:b/>
          <w:sz w:val="28"/>
          <w:szCs w:val="28"/>
        </w:rPr>
        <w:t xml:space="preserve">Глава администрации </w:t>
      </w:r>
    </w:p>
    <w:p w:rsidR="003624B1" w:rsidRPr="00F05A2B" w:rsidRDefault="003624B1" w:rsidP="003624B1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F05A2B">
        <w:rPr>
          <w:rFonts w:ascii="Arial" w:hAnsi="Arial" w:cs="Arial"/>
          <w:b/>
          <w:sz w:val="28"/>
          <w:szCs w:val="28"/>
        </w:rPr>
        <w:t>Бехтеевского сельского поселения</w:t>
      </w:r>
      <w:r w:rsidRPr="00F05A2B">
        <w:rPr>
          <w:rFonts w:ascii="Arial" w:hAnsi="Arial" w:cs="Arial"/>
          <w:b/>
          <w:sz w:val="28"/>
          <w:szCs w:val="28"/>
        </w:rPr>
        <w:tab/>
      </w:r>
      <w:r w:rsidRPr="00F05A2B">
        <w:rPr>
          <w:rFonts w:ascii="Arial" w:hAnsi="Arial" w:cs="Arial"/>
          <w:b/>
          <w:sz w:val="28"/>
          <w:szCs w:val="28"/>
        </w:rPr>
        <w:tab/>
        <w:t xml:space="preserve">                           В.В. </w:t>
      </w:r>
      <w:proofErr w:type="spellStart"/>
      <w:r w:rsidRPr="00F05A2B">
        <w:rPr>
          <w:rFonts w:ascii="Arial" w:hAnsi="Arial" w:cs="Arial"/>
          <w:b/>
          <w:sz w:val="28"/>
          <w:szCs w:val="28"/>
        </w:rPr>
        <w:t>Гатилова</w:t>
      </w:r>
      <w:proofErr w:type="spellEnd"/>
    </w:p>
    <w:p w:rsidR="003624B1" w:rsidRDefault="003624B1" w:rsidP="003624B1">
      <w:pPr>
        <w:keepNext/>
        <w:widowControl w:val="0"/>
        <w:spacing w:after="0"/>
        <w:ind w:left="5103"/>
        <w:jc w:val="center"/>
        <w:outlineLvl w:val="0"/>
        <w:rPr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5A2B" w:rsidRDefault="00F05A2B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5A2B" w:rsidRDefault="00F05A2B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5A2B" w:rsidRDefault="00F05A2B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5A2B" w:rsidRDefault="00F05A2B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5A2B" w:rsidRDefault="00F05A2B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5A2B" w:rsidRDefault="00F05A2B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5A2B" w:rsidRDefault="00F05A2B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5A2B" w:rsidRDefault="00F05A2B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5A2B" w:rsidRDefault="00F05A2B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5A2B" w:rsidRDefault="00F05A2B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5A2B" w:rsidRDefault="00F05A2B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5A2B" w:rsidRDefault="00F05A2B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5A2B" w:rsidRDefault="00F05A2B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5A2B" w:rsidRDefault="00F05A2B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5A2B" w:rsidRDefault="00F05A2B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5A2B" w:rsidRDefault="00F05A2B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F80" w:rsidRDefault="00F65F8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56A0" w:rsidRPr="00F05A2B" w:rsidRDefault="001D56A0" w:rsidP="001D56A0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F05A2B">
        <w:rPr>
          <w:rFonts w:ascii="Arial" w:hAnsi="Arial" w:cs="Arial"/>
          <w:b/>
          <w:sz w:val="28"/>
          <w:szCs w:val="28"/>
        </w:rPr>
        <w:lastRenderedPageBreak/>
        <w:t>Приложение</w:t>
      </w:r>
    </w:p>
    <w:p w:rsidR="001D56A0" w:rsidRPr="00F05A2B" w:rsidRDefault="001D56A0" w:rsidP="001D56A0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F05A2B">
        <w:rPr>
          <w:rFonts w:ascii="Arial" w:hAnsi="Arial" w:cs="Arial"/>
          <w:b/>
          <w:sz w:val="28"/>
          <w:szCs w:val="28"/>
        </w:rPr>
        <w:t>к постановлению администрации</w:t>
      </w:r>
    </w:p>
    <w:p w:rsidR="00073A08" w:rsidRPr="00F05A2B" w:rsidRDefault="003624B1" w:rsidP="001D56A0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F05A2B">
        <w:rPr>
          <w:rFonts w:ascii="Arial" w:hAnsi="Arial" w:cs="Arial"/>
          <w:b/>
          <w:sz w:val="28"/>
          <w:szCs w:val="28"/>
        </w:rPr>
        <w:t xml:space="preserve">Бехтеевского </w:t>
      </w:r>
      <w:r w:rsidR="001D56A0" w:rsidRPr="00F05A2B">
        <w:rPr>
          <w:rFonts w:ascii="Arial" w:hAnsi="Arial" w:cs="Arial"/>
          <w:b/>
          <w:sz w:val="28"/>
          <w:szCs w:val="28"/>
        </w:rPr>
        <w:t>сельского поселения</w:t>
      </w:r>
    </w:p>
    <w:p w:rsidR="001D56A0" w:rsidRPr="00F05A2B" w:rsidRDefault="001D56A0" w:rsidP="001D56A0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F05A2B">
        <w:rPr>
          <w:rFonts w:ascii="Arial" w:hAnsi="Arial" w:cs="Arial"/>
          <w:b/>
          <w:sz w:val="28"/>
          <w:szCs w:val="28"/>
        </w:rPr>
        <w:t xml:space="preserve"> от </w:t>
      </w:r>
      <w:bookmarkStart w:id="0" w:name="_GoBack"/>
      <w:bookmarkEnd w:id="0"/>
      <w:r w:rsidR="00F05A2B">
        <w:rPr>
          <w:rFonts w:ascii="Arial" w:hAnsi="Arial" w:cs="Arial"/>
          <w:b/>
          <w:sz w:val="28"/>
          <w:szCs w:val="28"/>
        </w:rPr>
        <w:t>28.12.</w:t>
      </w:r>
      <w:r w:rsidR="00073A08" w:rsidRPr="00F05A2B">
        <w:rPr>
          <w:rFonts w:ascii="Arial" w:hAnsi="Arial" w:cs="Arial"/>
          <w:b/>
          <w:sz w:val="28"/>
          <w:szCs w:val="28"/>
        </w:rPr>
        <w:t>2021 №</w:t>
      </w:r>
      <w:r w:rsidR="00F05A2B">
        <w:rPr>
          <w:rFonts w:ascii="Arial" w:hAnsi="Arial" w:cs="Arial"/>
          <w:b/>
          <w:sz w:val="28"/>
          <w:szCs w:val="28"/>
        </w:rPr>
        <w:t>44</w:t>
      </w:r>
    </w:p>
    <w:p w:rsidR="001D56A0" w:rsidRPr="00F05A2B" w:rsidRDefault="001D56A0" w:rsidP="001D56A0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1D56A0" w:rsidRPr="00F05A2B" w:rsidRDefault="001D56A0" w:rsidP="001D56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05A2B">
        <w:rPr>
          <w:rFonts w:ascii="Arial" w:hAnsi="Arial" w:cs="Arial"/>
          <w:b/>
          <w:sz w:val="28"/>
          <w:szCs w:val="28"/>
        </w:rPr>
        <w:t>Правила формирования, ведения и обязательного</w:t>
      </w:r>
    </w:p>
    <w:p w:rsidR="001D56A0" w:rsidRPr="00F05A2B" w:rsidRDefault="001D56A0" w:rsidP="001D56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05A2B">
        <w:rPr>
          <w:rFonts w:ascii="Arial" w:hAnsi="Arial" w:cs="Arial"/>
          <w:b/>
          <w:sz w:val="28"/>
          <w:szCs w:val="28"/>
        </w:rPr>
        <w:t>опубликования перечня имущества, находящегося в муниципальной собственности сельского поселения, свободного от прав третьих лиц</w:t>
      </w:r>
    </w:p>
    <w:p w:rsidR="001D56A0" w:rsidRPr="00F05A2B" w:rsidRDefault="001D56A0" w:rsidP="001D56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05A2B">
        <w:rPr>
          <w:rFonts w:ascii="Arial" w:hAnsi="Arial" w:cs="Arial"/>
          <w:b/>
          <w:sz w:val="28"/>
          <w:szCs w:val="28"/>
        </w:rPr>
        <w:t>(за исключением права хозяйственного ведения, права оперативного управления,</w:t>
      </w:r>
      <w:proofErr w:type="gramEnd"/>
    </w:p>
    <w:p w:rsidR="001D56A0" w:rsidRPr="00F05A2B" w:rsidRDefault="001D56A0" w:rsidP="001D56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05A2B">
        <w:rPr>
          <w:rFonts w:ascii="Arial" w:hAnsi="Arial" w:cs="Arial"/>
          <w:b/>
          <w:sz w:val="28"/>
          <w:szCs w:val="28"/>
        </w:rPr>
        <w:t>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1D56A0" w:rsidRDefault="001D56A0" w:rsidP="001D56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6A0" w:rsidRPr="00F05A2B" w:rsidRDefault="001D56A0" w:rsidP="001D56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5A2B">
        <w:rPr>
          <w:rFonts w:ascii="Arial" w:hAnsi="Arial" w:cs="Arial"/>
          <w:b/>
          <w:sz w:val="24"/>
          <w:szCs w:val="24"/>
          <w:lang w:val="en-US"/>
        </w:rPr>
        <w:t>I</w:t>
      </w:r>
      <w:r w:rsidRPr="00F05A2B">
        <w:rPr>
          <w:rFonts w:ascii="Arial" w:hAnsi="Arial" w:cs="Arial"/>
          <w:b/>
          <w:sz w:val="24"/>
          <w:szCs w:val="24"/>
        </w:rPr>
        <w:t>. Общие положения</w:t>
      </w:r>
    </w:p>
    <w:p w:rsidR="001D56A0" w:rsidRPr="00F05A2B" w:rsidRDefault="001D56A0" w:rsidP="001D5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56A0" w:rsidRPr="00F05A2B" w:rsidRDefault="001D56A0" w:rsidP="001D56A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05A2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F05A2B">
        <w:rPr>
          <w:rFonts w:ascii="Arial" w:hAnsi="Arial" w:cs="Arial"/>
          <w:sz w:val="24"/>
          <w:szCs w:val="24"/>
        </w:rPr>
        <w:t xml:space="preserve">Настоящие Правила устанавливают порядок формирования, ведения, ежегодного дополнения и обязательного опубликования перечня имущества, находящегося в муниципальной собственности </w:t>
      </w:r>
      <w:r w:rsidR="003624B1" w:rsidRPr="00F05A2B">
        <w:rPr>
          <w:rFonts w:ascii="Arial" w:hAnsi="Arial" w:cs="Arial"/>
          <w:sz w:val="24"/>
          <w:szCs w:val="24"/>
        </w:rPr>
        <w:t>Бехтеевского</w:t>
      </w:r>
      <w:r w:rsidR="00073A08" w:rsidRPr="00F05A2B">
        <w:rPr>
          <w:rFonts w:ascii="Arial" w:hAnsi="Arial" w:cs="Arial"/>
          <w:sz w:val="24"/>
          <w:szCs w:val="24"/>
        </w:rPr>
        <w:t xml:space="preserve"> </w:t>
      </w:r>
      <w:r w:rsidRPr="00F05A2B">
        <w:rPr>
          <w:rFonts w:ascii="Arial" w:hAnsi="Arial" w:cs="Arial"/>
          <w:sz w:val="24"/>
          <w:szCs w:val="24"/>
        </w:rPr>
        <w:t>сельского поселения (далее – имущество),</w:t>
      </w:r>
      <w:r w:rsidRPr="00F05A2B">
        <w:rPr>
          <w:rFonts w:ascii="Arial" w:hAnsi="Arial" w:cs="Arial"/>
          <w:color w:val="000000"/>
          <w:sz w:val="24"/>
          <w:szCs w:val="24"/>
        </w:rPr>
        <w:t xml:space="preserve"> свободного от прав третьих лиц (</w:t>
      </w:r>
      <w:r w:rsidRPr="00F05A2B"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F05A2B">
        <w:rPr>
          <w:rFonts w:ascii="Arial" w:hAnsi="Arial" w:cs="Arial"/>
          <w:color w:val="000000"/>
          <w:sz w:val="24"/>
          <w:szCs w:val="24"/>
        </w:rPr>
        <w:t xml:space="preserve">), предназначенного для предоставления во владение и (или) в пользование на долгосрочной основе </w:t>
      </w:r>
      <w:r w:rsidRPr="00F05A2B">
        <w:rPr>
          <w:rFonts w:ascii="Arial" w:hAnsi="Arial" w:cs="Arial"/>
          <w:sz w:val="24"/>
          <w:szCs w:val="24"/>
        </w:rPr>
        <w:t>(в том числе по</w:t>
      </w:r>
      <w:proofErr w:type="gramEnd"/>
      <w:r w:rsidRPr="00F05A2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05A2B">
        <w:rPr>
          <w:rFonts w:ascii="Arial" w:hAnsi="Arial" w:cs="Arial"/>
          <w:sz w:val="24"/>
          <w:szCs w:val="24"/>
        </w:rPr>
        <w:t xml:space="preserve">льготным ставкам арендной платы) </w:t>
      </w:r>
      <w:r w:rsidRPr="00F05A2B">
        <w:rPr>
          <w:rFonts w:ascii="Arial" w:hAnsi="Arial" w:cs="Arial"/>
          <w:color w:val="000000"/>
          <w:sz w:val="24"/>
          <w:szCs w:val="24"/>
        </w:rPr>
        <w:t xml:space="preserve"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</w:t>
      </w:r>
      <w:r w:rsidRPr="00F05A2B">
        <w:rPr>
          <w:rFonts w:ascii="Arial" w:hAnsi="Arial" w:cs="Arial"/>
          <w:sz w:val="24"/>
          <w:szCs w:val="24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F05A2B">
        <w:rPr>
          <w:rFonts w:ascii="Arial" w:hAnsi="Arial" w:cs="Arial"/>
          <w:color w:val="000000"/>
          <w:sz w:val="24"/>
          <w:szCs w:val="24"/>
        </w:rPr>
        <w:t xml:space="preserve">(далее – Перечень), </w:t>
      </w:r>
      <w:r w:rsidRPr="00F05A2B">
        <w:rPr>
          <w:rFonts w:ascii="Arial" w:hAnsi="Arial" w:cs="Arial"/>
          <w:sz w:val="24"/>
          <w:szCs w:val="24"/>
        </w:rPr>
        <w:t xml:space="preserve">с возможностью его отчуждения на возмездной основе в собственность субъектов малого и среднего предпринимательства в соответствии с Федеральным </w:t>
      </w:r>
      <w:hyperlink r:id="rId4" w:history="1">
        <w:r w:rsidRPr="00F05A2B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F05A2B">
        <w:rPr>
          <w:rFonts w:ascii="Arial" w:hAnsi="Arial" w:cs="Arial"/>
          <w:color w:val="000000"/>
          <w:sz w:val="24"/>
          <w:szCs w:val="24"/>
        </w:rPr>
        <w:t xml:space="preserve"> от 22.07.2008 № 159-ФЗ «Об особенностях</w:t>
      </w:r>
      <w:proofErr w:type="gramEnd"/>
      <w:r w:rsidRPr="00F05A2B">
        <w:rPr>
          <w:rFonts w:ascii="Arial" w:hAnsi="Arial" w:cs="Arial"/>
          <w:color w:val="000000"/>
          <w:sz w:val="24"/>
          <w:szCs w:val="24"/>
        </w:rPr>
        <w:t xml:space="preserve">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1D56A0" w:rsidRPr="00F05A2B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Формирование, ведение и обязательное опубликование Перечня осуществляет администрация </w:t>
      </w:r>
      <w:r w:rsidR="003624B1" w:rsidRPr="00F05A2B">
        <w:rPr>
          <w:rFonts w:ascii="Arial" w:hAnsi="Arial" w:cs="Arial"/>
          <w:sz w:val="24"/>
          <w:szCs w:val="24"/>
        </w:rPr>
        <w:t>Бехтеевского</w:t>
      </w:r>
      <w:r w:rsidR="00073A08"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уполномоченный орган).</w:t>
      </w:r>
    </w:p>
    <w:p w:rsidR="001D56A0" w:rsidRPr="00F05A2B" w:rsidRDefault="001D56A0" w:rsidP="001D5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56A0" w:rsidRPr="00F05A2B" w:rsidRDefault="001D56A0" w:rsidP="001D56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5A2B">
        <w:rPr>
          <w:rFonts w:ascii="Arial" w:hAnsi="Arial" w:cs="Arial"/>
          <w:b/>
          <w:sz w:val="24"/>
          <w:szCs w:val="24"/>
          <w:lang w:val="en-US"/>
        </w:rPr>
        <w:t>II</w:t>
      </w:r>
      <w:r w:rsidRPr="00F05A2B">
        <w:rPr>
          <w:rFonts w:ascii="Arial" w:hAnsi="Arial" w:cs="Arial"/>
          <w:b/>
          <w:sz w:val="24"/>
          <w:szCs w:val="24"/>
        </w:rPr>
        <w:t>. Формирование Перечня</w:t>
      </w:r>
    </w:p>
    <w:p w:rsidR="001D56A0" w:rsidRPr="00F05A2B" w:rsidRDefault="001D56A0" w:rsidP="001D56A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56A0" w:rsidRPr="00F05A2B" w:rsidRDefault="001D56A0" w:rsidP="001D56A0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05A2B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F05A2B">
        <w:rPr>
          <w:rFonts w:ascii="Arial" w:hAnsi="Arial" w:cs="Arial"/>
          <w:color w:val="000000"/>
          <w:sz w:val="24"/>
          <w:szCs w:val="24"/>
        </w:rPr>
        <w:t xml:space="preserve">Формирование Перечня, внесение в него изменений осуществляется на основе предложений федеральных органов исполнительной власти, органов </w:t>
      </w:r>
      <w:r w:rsidRPr="00F05A2B">
        <w:rPr>
          <w:rFonts w:ascii="Arial" w:hAnsi="Arial" w:cs="Arial"/>
          <w:color w:val="000000"/>
          <w:sz w:val="24"/>
          <w:szCs w:val="24"/>
        </w:rPr>
        <w:lastRenderedPageBreak/>
        <w:t>го</w:t>
      </w:r>
      <w:r w:rsidR="00073A08" w:rsidRPr="00F05A2B">
        <w:rPr>
          <w:rFonts w:ascii="Arial" w:hAnsi="Arial" w:cs="Arial"/>
          <w:color w:val="000000"/>
          <w:sz w:val="24"/>
          <w:szCs w:val="24"/>
        </w:rPr>
        <w:t>сударственной власти Белгородской области</w:t>
      </w:r>
      <w:r w:rsidRPr="00F05A2B">
        <w:rPr>
          <w:rFonts w:ascii="Arial" w:hAnsi="Arial" w:cs="Arial"/>
          <w:color w:val="000000"/>
          <w:sz w:val="24"/>
          <w:szCs w:val="24"/>
        </w:rPr>
        <w:t xml:space="preserve">, органов местного самоуправления </w:t>
      </w:r>
      <w:r w:rsidR="00073A08" w:rsidRPr="00F05A2B">
        <w:rPr>
          <w:rFonts w:ascii="Arial" w:hAnsi="Arial" w:cs="Arial"/>
          <w:color w:val="000000"/>
          <w:sz w:val="24"/>
          <w:szCs w:val="24"/>
        </w:rPr>
        <w:t>Корочанского района</w:t>
      </w:r>
      <w:r w:rsidRPr="00F05A2B">
        <w:rPr>
          <w:rFonts w:ascii="Arial" w:hAnsi="Arial" w:cs="Arial"/>
          <w:color w:val="000000"/>
          <w:sz w:val="24"/>
          <w:szCs w:val="24"/>
        </w:rPr>
        <w:t>района,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</w:t>
      </w:r>
      <w:proofErr w:type="gramEnd"/>
      <w:r w:rsidRPr="00F05A2B">
        <w:rPr>
          <w:rFonts w:ascii="Arial" w:hAnsi="Arial" w:cs="Arial"/>
          <w:color w:val="000000"/>
          <w:sz w:val="24"/>
          <w:szCs w:val="24"/>
        </w:rPr>
        <w:t xml:space="preserve"> (далее – предложение).</w:t>
      </w:r>
    </w:p>
    <w:p w:rsidR="001D56A0" w:rsidRPr="00F05A2B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</w:t>
      </w:r>
      <w:proofErr w:type="gramStart"/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Перечень вносятся сведения об имуществе (в том числе земельных участках, зданиях, строениях, сооружениях, нежилых помещениях, оборудовании, машинах, механизмах, установках, транспортных средствах, инвентаре, инструментах), соответствующем следующим критериям:</w:t>
      </w:r>
      <w:proofErr w:type="gramEnd"/>
    </w:p>
    <w:p w:rsidR="001D56A0" w:rsidRPr="00F05A2B" w:rsidRDefault="001D56A0" w:rsidP="001D56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05A2B">
        <w:rPr>
          <w:rFonts w:ascii="Arial" w:hAnsi="Arial" w:cs="Arial"/>
          <w:color w:val="000000"/>
          <w:sz w:val="24"/>
          <w:szCs w:val="24"/>
        </w:rPr>
        <w:t>1) и</w:t>
      </w:r>
      <w:r w:rsidRPr="00F05A2B">
        <w:rPr>
          <w:rFonts w:ascii="Arial" w:hAnsi="Arial" w:cs="Arial"/>
          <w:sz w:val="24"/>
          <w:szCs w:val="24"/>
        </w:rPr>
        <w:t>мущество входит в состав имущества муниципальной казны администра</w:t>
      </w:r>
      <w:r w:rsidR="00A051E3" w:rsidRPr="00F05A2B">
        <w:rPr>
          <w:rFonts w:ascii="Arial" w:hAnsi="Arial" w:cs="Arial"/>
          <w:sz w:val="24"/>
          <w:szCs w:val="24"/>
        </w:rPr>
        <w:t xml:space="preserve">ции </w:t>
      </w:r>
      <w:r w:rsidR="003624B1" w:rsidRPr="00F05A2B">
        <w:rPr>
          <w:rFonts w:ascii="Arial" w:hAnsi="Arial" w:cs="Arial"/>
          <w:sz w:val="24"/>
          <w:szCs w:val="24"/>
        </w:rPr>
        <w:t>Бехтеевского</w:t>
      </w:r>
      <w:r w:rsidR="00A051E3" w:rsidRPr="00F05A2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05A2B">
        <w:rPr>
          <w:rFonts w:ascii="Arial" w:hAnsi="Arial" w:cs="Arial"/>
          <w:sz w:val="24"/>
          <w:szCs w:val="24"/>
        </w:rPr>
        <w:t xml:space="preserve"> либо передано в оперативное управление муниципальным учреждениям и в хозяйственное ведение или оперативное управление муниципальным предприят</w:t>
      </w:r>
      <w:r w:rsidR="00A051E3" w:rsidRPr="00F05A2B">
        <w:rPr>
          <w:rFonts w:ascii="Arial" w:hAnsi="Arial" w:cs="Arial"/>
          <w:sz w:val="24"/>
          <w:szCs w:val="24"/>
        </w:rPr>
        <w:t xml:space="preserve">иям </w:t>
      </w:r>
      <w:r w:rsidR="003624B1" w:rsidRPr="00F05A2B">
        <w:rPr>
          <w:rFonts w:ascii="Arial" w:hAnsi="Arial" w:cs="Arial"/>
          <w:sz w:val="24"/>
          <w:szCs w:val="24"/>
        </w:rPr>
        <w:t>Бехтеевского</w:t>
      </w:r>
      <w:r w:rsidR="00A051E3" w:rsidRPr="00F05A2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05A2B">
        <w:rPr>
          <w:rFonts w:ascii="Arial" w:hAnsi="Arial" w:cs="Arial"/>
          <w:sz w:val="24"/>
          <w:szCs w:val="24"/>
        </w:rPr>
        <w:t xml:space="preserve"> в целях оказания имущественной поддержки субъектам малого и среднего предпринимательства</w:t>
      </w:r>
      <w:r w:rsidRPr="00F05A2B">
        <w:rPr>
          <w:rFonts w:ascii="Arial" w:hAnsi="Arial" w:cs="Arial"/>
          <w:color w:val="000000"/>
          <w:sz w:val="24"/>
          <w:szCs w:val="24"/>
        </w:rPr>
        <w:t>;</w:t>
      </w:r>
    </w:p>
    <w:p w:rsidR="001D56A0" w:rsidRPr="00F05A2B" w:rsidRDefault="001D56A0" w:rsidP="001D56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A2B">
        <w:rPr>
          <w:rFonts w:ascii="Arial" w:hAnsi="Arial" w:cs="Arial"/>
          <w:sz w:val="24"/>
          <w:szCs w:val="24"/>
        </w:rPr>
        <w:t xml:space="preserve">2) имущество свободно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предпринимательства, организаций, образующих инфраструктуру поддержки субъектов малого и среднего предпринимательства, </w:t>
      </w:r>
      <w:r w:rsidRPr="00F05A2B">
        <w:rPr>
          <w:rFonts w:ascii="Arial" w:hAnsi="Arial" w:cs="Arial"/>
          <w:color w:val="000000"/>
          <w:sz w:val="24"/>
          <w:szCs w:val="24"/>
        </w:rPr>
        <w:t xml:space="preserve">и </w:t>
      </w:r>
      <w:r w:rsidRPr="00F05A2B">
        <w:rPr>
          <w:rFonts w:ascii="Arial" w:hAnsi="Arial" w:cs="Arial"/>
          <w:sz w:val="24"/>
          <w:szCs w:val="24"/>
        </w:rPr>
        <w:t>физических лиц, не являющихся индивидуальными предпринимателями и применяющими специальный налоговый режим «Налог на профессиональный доход»);</w:t>
      </w:r>
    </w:p>
    <w:p w:rsidR="001D56A0" w:rsidRPr="00F05A2B" w:rsidRDefault="001D56A0" w:rsidP="001D56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05A2B">
        <w:rPr>
          <w:rFonts w:ascii="Arial" w:hAnsi="Arial" w:cs="Arial"/>
          <w:color w:val="000000"/>
          <w:sz w:val="24"/>
          <w:szCs w:val="24"/>
        </w:rPr>
        <w:t xml:space="preserve">3) отсутствует принятое в соответствии с законодательством Российской Федерации и муниципальными правовыми актами администрации </w:t>
      </w:r>
      <w:r w:rsidR="003624B1" w:rsidRPr="00F05A2B">
        <w:rPr>
          <w:rFonts w:ascii="Arial" w:hAnsi="Arial" w:cs="Arial"/>
          <w:sz w:val="24"/>
          <w:szCs w:val="24"/>
        </w:rPr>
        <w:t>Бехтеевского</w:t>
      </w:r>
      <w:r w:rsidR="00A051E3" w:rsidRPr="00F05A2B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F05A2B">
        <w:rPr>
          <w:rFonts w:ascii="Arial" w:hAnsi="Arial" w:cs="Arial"/>
          <w:color w:val="000000"/>
          <w:sz w:val="24"/>
          <w:szCs w:val="24"/>
        </w:rPr>
        <w:t xml:space="preserve"> решение об использовании имущества;</w:t>
      </w:r>
    </w:p>
    <w:p w:rsidR="001D56A0" w:rsidRPr="00F05A2B" w:rsidRDefault="001D56A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05A2B">
        <w:rPr>
          <w:rFonts w:ascii="Arial" w:hAnsi="Arial" w:cs="Arial"/>
          <w:color w:val="000000"/>
          <w:sz w:val="24"/>
          <w:szCs w:val="24"/>
        </w:rPr>
        <w:t>4) имущество не ограничено в обороте;</w:t>
      </w:r>
    </w:p>
    <w:p w:rsidR="001D56A0" w:rsidRPr="00F05A2B" w:rsidRDefault="001D56A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05A2B">
        <w:rPr>
          <w:rFonts w:ascii="Arial" w:hAnsi="Arial" w:cs="Arial"/>
          <w:color w:val="000000"/>
          <w:sz w:val="24"/>
          <w:szCs w:val="24"/>
        </w:rPr>
        <w:t>5) имущество не является объектом религиозного назначения;</w:t>
      </w:r>
    </w:p>
    <w:p w:rsidR="001D56A0" w:rsidRPr="00F05A2B" w:rsidRDefault="001D56A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05A2B">
        <w:rPr>
          <w:rFonts w:ascii="Arial" w:hAnsi="Arial" w:cs="Arial"/>
          <w:color w:val="000000"/>
          <w:sz w:val="24"/>
          <w:szCs w:val="24"/>
        </w:rPr>
        <w:t>6) имущество не является объектом незавершенного строительства;</w:t>
      </w:r>
    </w:p>
    <w:p w:rsidR="001D56A0" w:rsidRPr="00F05A2B" w:rsidRDefault="001D56A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05A2B">
        <w:rPr>
          <w:rFonts w:ascii="Arial" w:hAnsi="Arial" w:cs="Arial"/>
          <w:color w:val="000000"/>
          <w:sz w:val="24"/>
          <w:szCs w:val="24"/>
        </w:rPr>
        <w:t xml:space="preserve">7) имущество не включено в прогнозный план (программу) приватизации муниципального имущества </w:t>
      </w:r>
      <w:r w:rsidR="003624B1" w:rsidRPr="00F05A2B">
        <w:rPr>
          <w:rFonts w:ascii="Arial" w:hAnsi="Arial" w:cs="Arial"/>
          <w:sz w:val="24"/>
          <w:szCs w:val="24"/>
        </w:rPr>
        <w:t>Бехтеевского</w:t>
      </w:r>
      <w:r w:rsidR="00A051E3" w:rsidRPr="00F05A2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5A2B">
        <w:rPr>
          <w:rFonts w:ascii="Arial" w:hAnsi="Arial" w:cs="Arial"/>
          <w:color w:val="000000"/>
          <w:sz w:val="24"/>
          <w:szCs w:val="24"/>
        </w:rPr>
        <w:t>сельского посел</w:t>
      </w:r>
      <w:r w:rsidR="00A051E3" w:rsidRPr="00F05A2B">
        <w:rPr>
          <w:rFonts w:ascii="Arial" w:hAnsi="Arial" w:cs="Arial"/>
          <w:color w:val="000000"/>
          <w:sz w:val="24"/>
          <w:szCs w:val="24"/>
        </w:rPr>
        <w:t>ения</w:t>
      </w:r>
      <w:r w:rsidRPr="00F05A2B">
        <w:rPr>
          <w:rFonts w:ascii="Arial" w:hAnsi="Arial" w:cs="Arial"/>
          <w:color w:val="000000"/>
          <w:sz w:val="24"/>
          <w:szCs w:val="24"/>
        </w:rPr>
        <w:t xml:space="preserve">, за исключением имущества, подлежащего отчуждению в частную собственность субъектов малого и среднего предпринимательства в соответствии с </w:t>
      </w:r>
      <w:hyperlink r:id="rId5" w:history="1">
        <w:r w:rsidRPr="00F05A2B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частью 2.1 статьи 9</w:t>
        </w:r>
      </w:hyperlink>
      <w:r w:rsidRPr="00F05A2B">
        <w:rPr>
          <w:rFonts w:ascii="Arial" w:hAnsi="Arial" w:cs="Arial"/>
          <w:color w:val="000000"/>
          <w:sz w:val="24"/>
          <w:szCs w:val="24"/>
        </w:rPr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 w:rsidRPr="00F05A2B">
        <w:rPr>
          <w:rFonts w:ascii="Arial" w:hAnsi="Arial" w:cs="Arial"/>
          <w:color w:val="000000"/>
          <w:sz w:val="24"/>
          <w:szCs w:val="24"/>
        </w:rPr>
        <w:t xml:space="preserve"> среднего предпринимательства, и о внесении изменений в отдельные законодательные акты Российской Федерации»;</w:t>
      </w:r>
    </w:p>
    <w:p w:rsidR="001D56A0" w:rsidRPr="00F05A2B" w:rsidRDefault="001D56A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05A2B">
        <w:rPr>
          <w:rFonts w:ascii="Arial" w:hAnsi="Arial" w:cs="Arial"/>
          <w:color w:val="000000"/>
          <w:sz w:val="24"/>
          <w:szCs w:val="24"/>
        </w:rPr>
        <w:t>8) имущество не признано аварийным и подлежащим сносу или реконструкции;</w:t>
      </w:r>
    </w:p>
    <w:p w:rsidR="001D56A0" w:rsidRPr="00F05A2B" w:rsidRDefault="001D56A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A2B">
        <w:rPr>
          <w:rFonts w:ascii="Arial" w:hAnsi="Arial" w:cs="Arial"/>
          <w:sz w:val="24"/>
          <w:szCs w:val="24"/>
        </w:rPr>
        <w:t>9)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1D56A0" w:rsidRPr="00F05A2B" w:rsidRDefault="001D56A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A2B">
        <w:rPr>
          <w:rFonts w:ascii="Arial" w:hAnsi="Arial" w:cs="Arial"/>
          <w:color w:val="000000"/>
          <w:sz w:val="24"/>
          <w:szCs w:val="24"/>
        </w:rPr>
        <w:t>10)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1D56A0" w:rsidRPr="00F05A2B" w:rsidRDefault="001D56A0" w:rsidP="001D56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05A2B">
        <w:rPr>
          <w:rFonts w:ascii="Arial" w:hAnsi="Arial" w:cs="Arial"/>
          <w:color w:val="000000"/>
          <w:sz w:val="24"/>
          <w:szCs w:val="24"/>
        </w:rPr>
        <w:t>2.3. Сведения об имуществе вносятся в Перечень в составе и по форме, которые установлены в соответствии с частью 4.4 статьи 18 Федерального закона от 24.07.2007 №209-ФЗ «О развитии малого и среднего предпринимательства в Российской Федерации».</w:t>
      </w:r>
    </w:p>
    <w:p w:rsidR="001D56A0" w:rsidRPr="00F05A2B" w:rsidRDefault="001D56A0" w:rsidP="001D56A0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2.4. Поступившее предложение регистрируется в срок не более 3 рабочих дней </w:t>
      </w:r>
      <w:proofErr w:type="gramStart"/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администрацию </w:t>
      </w:r>
      <w:r w:rsidR="003624B1" w:rsidRPr="00F05A2B">
        <w:rPr>
          <w:rFonts w:ascii="Arial" w:hAnsi="Arial" w:cs="Arial"/>
          <w:sz w:val="24"/>
          <w:szCs w:val="24"/>
        </w:rPr>
        <w:t>Бехтеевского</w:t>
      </w:r>
      <w:r w:rsidR="00A051E3"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D56A0" w:rsidRPr="00F05A2B" w:rsidRDefault="001D56A0" w:rsidP="001D56A0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r w:rsidR="003624B1"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624B1" w:rsidRPr="00F05A2B">
        <w:rPr>
          <w:rFonts w:ascii="Arial" w:hAnsi="Arial" w:cs="Arial"/>
          <w:sz w:val="24"/>
          <w:szCs w:val="24"/>
        </w:rPr>
        <w:t>Бехтеевского</w:t>
      </w:r>
      <w:r w:rsidR="00A051E3"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срок не более 30 календарных дней со дня регистрации предложения рассматривает его и направляет лицу, предоставившему предложение, письменный ответ о включении сведений об имуществе в Перечень, исключении сведений об имуществе из Перечня или об отказе в случае несоответствия критериям, указанным в пункте 2.2 настоящих Правил.</w:t>
      </w:r>
    </w:p>
    <w:p w:rsidR="001D56A0" w:rsidRPr="00F05A2B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Основаниями для исключения сведений об имуществе из Перечня являются:</w:t>
      </w:r>
    </w:p>
    <w:p w:rsidR="001D56A0" w:rsidRPr="00F05A2B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списание имущества в соответствии с муниципальным правовым актом администрации </w:t>
      </w:r>
      <w:r w:rsidR="003624B1" w:rsidRPr="00F05A2B">
        <w:rPr>
          <w:rFonts w:ascii="Arial" w:hAnsi="Arial" w:cs="Arial"/>
          <w:sz w:val="24"/>
          <w:szCs w:val="24"/>
        </w:rPr>
        <w:t>Бехтеевского</w:t>
      </w:r>
      <w:r w:rsidR="00A051E3"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D56A0" w:rsidRPr="00F05A2B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гибель или уничтожение имущества;</w:t>
      </w:r>
    </w:p>
    <w:p w:rsidR="001D56A0" w:rsidRPr="00F05A2B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прекращение права собственности муниципального образования </w:t>
      </w:r>
      <w:r w:rsidR="003624B1" w:rsidRPr="00F05A2B">
        <w:rPr>
          <w:rFonts w:ascii="Arial" w:hAnsi="Arial" w:cs="Arial"/>
          <w:sz w:val="24"/>
          <w:szCs w:val="24"/>
        </w:rPr>
        <w:t>Бехтеевского</w:t>
      </w:r>
      <w:r w:rsidR="00A051E3"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поселения </w:t>
      </w: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имущество по решению суда и в иных случаях и порядке, установленных Гражданским </w:t>
      </w:r>
      <w:hyperlink r:id="rId6" w:history="1">
        <w:r w:rsidRPr="00F05A2B">
          <w:rPr>
            <w:rStyle w:val="a5"/>
            <w:rFonts w:ascii="Arial" w:eastAsia="Times New Roman" w:hAnsi="Arial" w:cs="Arial"/>
            <w:color w:val="000000"/>
            <w:sz w:val="24"/>
            <w:szCs w:val="24"/>
            <w:u w:val="none"/>
            <w:lang w:eastAsia="ru-RU"/>
          </w:rPr>
          <w:t>кодексом</w:t>
        </w:r>
      </w:hyperlink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 и иными законами;</w:t>
      </w:r>
    </w:p>
    <w:p w:rsidR="001D56A0" w:rsidRPr="00F05A2B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не поступление обращений на предоставление имущества во владение и (или) в пользование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</w:t>
      </w:r>
      <w:r w:rsidRPr="00F05A2B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физических лиц, не являющихся индивидуальными предпринимателями и применяющими специальный налоговый режим «Налог на профессиональный доход», </w:t>
      </w: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двух лет со дня включения имущества в Перечень;</w:t>
      </w:r>
      <w:proofErr w:type="gramEnd"/>
    </w:p>
    <w:p w:rsidR="001D56A0" w:rsidRPr="00F05A2B" w:rsidRDefault="001D56A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05A2B">
        <w:rPr>
          <w:rFonts w:ascii="Arial" w:hAnsi="Arial" w:cs="Arial"/>
          <w:color w:val="000000"/>
          <w:sz w:val="24"/>
          <w:szCs w:val="24"/>
        </w:rPr>
        <w:t xml:space="preserve">5) </w:t>
      </w:r>
      <w:r w:rsidRPr="00F05A2B">
        <w:rPr>
          <w:rFonts w:ascii="Arial" w:hAnsi="Arial" w:cs="Arial"/>
          <w:sz w:val="24"/>
          <w:szCs w:val="24"/>
        </w:rPr>
        <w:t xml:space="preserve">принятое в соответствии с законодательством Российской Федерации и муниципальными правовыми актами администрации </w:t>
      </w:r>
      <w:r w:rsidR="003624B1" w:rsidRPr="00F05A2B">
        <w:rPr>
          <w:rFonts w:ascii="Arial" w:hAnsi="Arial" w:cs="Arial"/>
          <w:sz w:val="24"/>
          <w:szCs w:val="24"/>
        </w:rPr>
        <w:t>Бехтеевского</w:t>
      </w:r>
      <w:r w:rsidR="00A051E3" w:rsidRPr="00F05A2B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05A2B">
        <w:rPr>
          <w:rFonts w:ascii="Arial" w:hAnsi="Arial" w:cs="Arial"/>
          <w:sz w:val="24"/>
          <w:szCs w:val="24"/>
        </w:rPr>
        <w:t xml:space="preserve">решение об ином порядке использования имущества (за исключением права хозяйственного ведения, права оперативного управления, имущественных прав субъектов малого и среднего предпринимательства, организаций, образующих инфраструктуру поддержки субъектов малого и среднего предпринимательства, </w:t>
      </w:r>
      <w:r w:rsidRPr="00F05A2B">
        <w:rPr>
          <w:rFonts w:ascii="Arial" w:hAnsi="Arial" w:cs="Arial"/>
          <w:color w:val="000000"/>
          <w:sz w:val="24"/>
          <w:szCs w:val="24"/>
        </w:rPr>
        <w:t xml:space="preserve">и </w:t>
      </w:r>
      <w:r w:rsidRPr="00F05A2B">
        <w:rPr>
          <w:rFonts w:ascii="Arial" w:hAnsi="Arial" w:cs="Arial"/>
          <w:sz w:val="24"/>
          <w:szCs w:val="24"/>
        </w:rPr>
        <w:t>физических лиц, не являющихся индивидуальными предпринимателями и применяющими специальный налоговый режим «Налог на</w:t>
      </w:r>
      <w:proofErr w:type="gramEnd"/>
      <w:r w:rsidRPr="00F05A2B">
        <w:rPr>
          <w:rFonts w:ascii="Arial" w:hAnsi="Arial" w:cs="Arial"/>
          <w:sz w:val="24"/>
          <w:szCs w:val="24"/>
        </w:rPr>
        <w:t xml:space="preserve"> профессиональный доход».</w:t>
      </w:r>
    </w:p>
    <w:p w:rsidR="001D56A0" w:rsidRPr="00F05A2B" w:rsidRDefault="001D56A0" w:rsidP="001D56A0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</w:t>
      </w: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Перечень утверждается постановлением администрации </w:t>
      </w:r>
      <w:r w:rsidR="003624B1" w:rsidRPr="00F05A2B">
        <w:rPr>
          <w:rFonts w:ascii="Arial" w:hAnsi="Arial" w:cs="Arial"/>
          <w:sz w:val="24"/>
          <w:szCs w:val="24"/>
        </w:rPr>
        <w:t>Бехтеевского</w:t>
      </w:r>
      <w:r w:rsidR="00A051E3"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D56A0" w:rsidRPr="00F05A2B" w:rsidRDefault="001D56A0" w:rsidP="001D5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56A0" w:rsidRPr="00F05A2B" w:rsidRDefault="001D56A0" w:rsidP="001D56A0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05A2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III. Ведение Перечня</w:t>
      </w:r>
    </w:p>
    <w:p w:rsidR="001D56A0" w:rsidRPr="00F05A2B" w:rsidRDefault="001D56A0" w:rsidP="001D56A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D56A0" w:rsidRPr="00F05A2B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Ведение Перечня осуществляется администрацией </w:t>
      </w:r>
      <w:r w:rsidR="003624B1" w:rsidRPr="00F05A2B">
        <w:rPr>
          <w:rFonts w:ascii="Arial" w:hAnsi="Arial" w:cs="Arial"/>
          <w:sz w:val="24"/>
          <w:szCs w:val="24"/>
        </w:rPr>
        <w:t>Бехтеевского</w:t>
      </w:r>
      <w:r w:rsidR="00A051E3"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электронной форме и на бумажном носителе.</w:t>
      </w:r>
    </w:p>
    <w:p w:rsidR="001D56A0" w:rsidRPr="00F05A2B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Внесение в Перечень изменений, не предусматривающих исключения из Перечня имущества, осуществляется в течение 30 календарных дней </w:t>
      </w:r>
      <w:proofErr w:type="gramStart"/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внесения</w:t>
      </w:r>
      <w:proofErr w:type="gramEnd"/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соответствующих изменений в реестр муниципального имущества </w:t>
      </w:r>
      <w:r w:rsidR="003624B1" w:rsidRPr="00F05A2B">
        <w:rPr>
          <w:rFonts w:ascii="Arial" w:hAnsi="Arial" w:cs="Arial"/>
          <w:sz w:val="24"/>
          <w:szCs w:val="24"/>
        </w:rPr>
        <w:t>Бехтеевского</w:t>
      </w:r>
      <w:r w:rsidR="00A051E3"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D56A0" w:rsidRPr="00F05A2B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Дополнение Перечня имуществом осуществляется ежегодно до 1 ноября текущего года.</w:t>
      </w:r>
    </w:p>
    <w:p w:rsidR="001D56A0" w:rsidRPr="00F05A2B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Изменение сведений об имуществе Перечня, исключение сведений об имуществе из Перечня, осуществляется на основании постановления администрации </w:t>
      </w:r>
      <w:r w:rsidR="003624B1" w:rsidRPr="00F05A2B">
        <w:rPr>
          <w:rFonts w:ascii="Arial" w:hAnsi="Arial" w:cs="Arial"/>
          <w:sz w:val="24"/>
          <w:szCs w:val="24"/>
        </w:rPr>
        <w:t>Бехтеевского</w:t>
      </w:r>
      <w:r w:rsidR="00D25103"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D56A0" w:rsidRPr="00F05A2B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5A2B">
        <w:rPr>
          <w:rFonts w:ascii="Arial" w:eastAsia="Times New Roman" w:hAnsi="Arial" w:cs="Arial"/>
          <w:sz w:val="24"/>
          <w:szCs w:val="24"/>
          <w:lang w:eastAsia="ru-RU"/>
        </w:rPr>
        <w:t xml:space="preserve">3.5. </w:t>
      </w:r>
      <w:proofErr w:type="gramStart"/>
      <w:r w:rsidRPr="00F05A2B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об утвержденном Перечне имущества, а также об изменениях, внесенных в Перечень, подлежат представлению администрацией </w:t>
      </w:r>
      <w:r w:rsidR="003624B1" w:rsidRPr="00F05A2B">
        <w:rPr>
          <w:rFonts w:ascii="Arial" w:hAnsi="Arial" w:cs="Arial"/>
          <w:sz w:val="24"/>
          <w:szCs w:val="24"/>
        </w:rPr>
        <w:t>Бехтеевского</w:t>
      </w:r>
      <w:r w:rsidR="00D25103" w:rsidRPr="00F05A2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F05A2B">
        <w:rPr>
          <w:rFonts w:ascii="Arial" w:eastAsia="Times New Roman" w:hAnsi="Arial" w:cs="Arial"/>
          <w:sz w:val="24"/>
          <w:szCs w:val="24"/>
          <w:lang w:eastAsia="ru-RU"/>
        </w:rPr>
        <w:t xml:space="preserve">в корпорацию развития малого и среднего </w:t>
      </w:r>
      <w:r w:rsidRPr="00F05A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предпринимательства в сроки, порядке и форме, которые установлены в соответствии с частью 4.4 статьи 18 Федерального закона от 24.07.2007 № 209-ФЗ «О развитии малого и среднего предпринимательства в Российской Федерации».</w:t>
      </w:r>
      <w:proofErr w:type="gramEnd"/>
    </w:p>
    <w:p w:rsidR="001D56A0" w:rsidRPr="00F05A2B" w:rsidRDefault="001D56A0" w:rsidP="001D5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56A0" w:rsidRPr="00F05A2B" w:rsidRDefault="001D56A0" w:rsidP="001D56A0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05A2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IV. Порядок обязательного опубликования Перечня</w:t>
      </w:r>
    </w:p>
    <w:p w:rsidR="001D56A0" w:rsidRPr="00F05A2B" w:rsidRDefault="001D56A0" w:rsidP="001D56A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56A0" w:rsidRPr="00F05A2B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Перечень, изменения в Перечень подлежат обязательному опубликованию в</w:t>
      </w:r>
      <w:r w:rsidRPr="00F05A2B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установленном порядке и размещению в сети интернет </w:t>
      </w: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официальном сайте администрации </w:t>
      </w:r>
      <w:r w:rsidR="00D25103"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Корочанского </w:t>
      </w: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района в разделе сельские поселения в подразделе </w:t>
      </w:r>
      <w:r w:rsidR="00D25103"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3624B1" w:rsidRPr="00F05A2B">
        <w:rPr>
          <w:rFonts w:ascii="Arial" w:hAnsi="Arial" w:cs="Arial"/>
          <w:sz w:val="24"/>
          <w:szCs w:val="24"/>
        </w:rPr>
        <w:t>Бехтеевского</w:t>
      </w:r>
      <w:r w:rsidR="00D25103"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</w:t>
      </w: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срок не более 10 рабочих дней со дня издания соответствующего постановления администрации</w:t>
      </w:r>
      <w:r w:rsidR="00D25103"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624B1" w:rsidRPr="00F05A2B">
        <w:rPr>
          <w:rFonts w:ascii="Arial" w:hAnsi="Arial" w:cs="Arial"/>
          <w:sz w:val="24"/>
          <w:szCs w:val="24"/>
        </w:rPr>
        <w:t>Бехтеевского</w:t>
      </w:r>
      <w:r w:rsidR="00D25103"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F05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sectPr w:rsidR="001D56A0" w:rsidRPr="00F05A2B" w:rsidSect="007C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D56A0"/>
    <w:rsid w:val="00073A08"/>
    <w:rsid w:val="001D56A0"/>
    <w:rsid w:val="003624B1"/>
    <w:rsid w:val="00466AB9"/>
    <w:rsid w:val="005C499B"/>
    <w:rsid w:val="00671E22"/>
    <w:rsid w:val="007C39C0"/>
    <w:rsid w:val="00914C08"/>
    <w:rsid w:val="00A051E3"/>
    <w:rsid w:val="00AA244F"/>
    <w:rsid w:val="00CC1DA3"/>
    <w:rsid w:val="00D25103"/>
    <w:rsid w:val="00D3071F"/>
    <w:rsid w:val="00DA51E7"/>
    <w:rsid w:val="00E13D74"/>
    <w:rsid w:val="00EC164D"/>
    <w:rsid w:val="00F05A2B"/>
    <w:rsid w:val="00F62D71"/>
    <w:rsid w:val="00F6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D56A0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1D56A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1D5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D56A0"/>
    <w:rPr>
      <w:color w:val="0000FF"/>
      <w:u w:val="single"/>
    </w:rPr>
  </w:style>
  <w:style w:type="character" w:customStyle="1" w:styleId="a6">
    <w:name w:val="Основной текст_"/>
    <w:link w:val="1"/>
    <w:uiPriority w:val="99"/>
    <w:locked/>
    <w:rsid w:val="001D56A0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1D56A0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1AD783C211D95ECB9A800460E25FBB509CF74C9F78CCECABB24E6E9F3FFE5137DFCE762BA15A54A9C6A4F2ACnFq6M" TargetMode="External"/><Relationship Id="rId5" Type="http://schemas.openxmlformats.org/officeDocument/2006/relationships/hyperlink" Target="consultantplus://offline/ref=491AD783C211D95ECB9A800460E25FBB509CFB419F7ECCECABB24E6E9F3FFE5125DF967A2BA84555A0D3F2A3EAA3094B55A52944DF757637nBq8M" TargetMode="External"/><Relationship Id="rId4" Type="http://schemas.openxmlformats.org/officeDocument/2006/relationships/hyperlink" Target="consultantplus://offline/ref=F149E577594675627B313E7E61483505F133FF6C0A6244851269CAE735DB10F1D0C8A35A0735F063FC852C0D7Et7z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Admin</cp:lastModifiedBy>
  <cp:revision>4</cp:revision>
  <cp:lastPrinted>2021-12-28T05:16:00Z</cp:lastPrinted>
  <dcterms:created xsi:type="dcterms:W3CDTF">2021-07-20T12:25:00Z</dcterms:created>
  <dcterms:modified xsi:type="dcterms:W3CDTF">2021-12-30T11:03:00Z</dcterms:modified>
</cp:coreProperties>
</file>